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5E26" w14:textId="7A51494E" w:rsidR="00452B36" w:rsidRDefault="0025374D">
      <w:r>
        <w:rPr>
          <w:noProof/>
          <w:lang w:eastAsia="en-GB"/>
        </w:rPr>
        <w:drawing>
          <wp:anchor distT="0" distB="0" distL="114300" distR="114300" simplePos="0" relativeHeight="251661312" behindDoc="0" locked="0" layoutInCell="1" allowOverlap="1" wp14:anchorId="1B7629B4" wp14:editId="6950FD16">
            <wp:simplePos x="0" y="0"/>
            <wp:positionH relativeFrom="column">
              <wp:posOffset>-114300</wp:posOffset>
            </wp:positionH>
            <wp:positionV relativeFrom="paragraph">
              <wp:posOffset>-514985</wp:posOffset>
            </wp:positionV>
            <wp:extent cx="2695575" cy="9956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rotWithShape="1">
                    <a:blip r:embed="rId8" cstate="print">
                      <a:extLst>
                        <a:ext uri="{28A0092B-C50C-407E-A947-70E740481C1C}">
                          <a14:useLocalDpi xmlns:a14="http://schemas.microsoft.com/office/drawing/2010/main" val="0"/>
                        </a:ext>
                      </a:extLst>
                    </a:blip>
                    <a:srcRect r="6399"/>
                    <a:stretch/>
                  </pic:blipFill>
                  <pic:spPr bwMode="auto">
                    <a:xfrm>
                      <a:off x="0" y="0"/>
                      <a:ext cx="2695575" cy="995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93A539" w14:textId="7942E41D" w:rsidR="001D6F7C" w:rsidRDefault="001D6F7C" w:rsidP="005723E9">
      <w:pPr>
        <w:spacing w:after="0" w:line="240" w:lineRule="auto"/>
      </w:pPr>
    </w:p>
    <w:p w14:paraId="1636136A" w14:textId="77777777" w:rsidR="005723E9" w:rsidRDefault="005723E9" w:rsidP="005723E9">
      <w:pPr>
        <w:spacing w:after="0" w:line="240" w:lineRule="auto"/>
      </w:pPr>
    </w:p>
    <w:p w14:paraId="6D75C7AB" w14:textId="03DA2CD2" w:rsidR="004C4BD4" w:rsidRPr="00D90861" w:rsidRDefault="00814476" w:rsidP="00506DEA">
      <w:pPr>
        <w:spacing w:after="0"/>
        <w:rPr>
          <w:rFonts w:cstheme="minorHAnsi"/>
        </w:rPr>
      </w:pPr>
      <w:r w:rsidRPr="00D90861">
        <w:rPr>
          <w:rFonts w:cstheme="minorHAnsi"/>
        </w:rPr>
        <w:t>Dear Parents/Carers and Students</w:t>
      </w:r>
      <w:r w:rsidR="002C3866" w:rsidRPr="00D90861">
        <w:rPr>
          <w:rFonts w:cstheme="minorHAnsi"/>
        </w:rPr>
        <w:t>,</w:t>
      </w:r>
    </w:p>
    <w:p w14:paraId="1CE078C8" w14:textId="77777777" w:rsidR="00506DEA" w:rsidRPr="00D90861" w:rsidRDefault="00506DEA" w:rsidP="00506DEA">
      <w:pPr>
        <w:spacing w:after="0"/>
        <w:rPr>
          <w:rFonts w:cstheme="minorHAnsi"/>
          <w:b/>
        </w:rPr>
      </w:pPr>
    </w:p>
    <w:p w14:paraId="5A79DA2A" w14:textId="6E87542C" w:rsidR="00814476" w:rsidRPr="0011024E" w:rsidRDefault="000D1D66" w:rsidP="00506DEA">
      <w:pPr>
        <w:spacing w:after="0"/>
        <w:rPr>
          <w:rFonts w:cstheme="minorHAnsi"/>
          <w:b/>
        </w:rPr>
      </w:pPr>
      <w:r w:rsidRPr="0011024E">
        <w:rPr>
          <w:rFonts w:cstheme="minorHAnsi"/>
          <w:b/>
        </w:rPr>
        <w:t>RESTORATIVE APPROACHES</w:t>
      </w:r>
      <w:r w:rsidR="00814476" w:rsidRPr="0011024E">
        <w:rPr>
          <w:rFonts w:cstheme="minorHAnsi"/>
          <w:b/>
        </w:rPr>
        <w:t xml:space="preserve"> – REMINDER FROM WEST MIDLANDS POLICE</w:t>
      </w:r>
    </w:p>
    <w:p w14:paraId="73979D8E" w14:textId="77777777" w:rsidR="001D1AB9" w:rsidRDefault="001D1AB9" w:rsidP="00506DEA">
      <w:pPr>
        <w:spacing w:after="0"/>
        <w:rPr>
          <w:rFonts w:cstheme="minorHAnsi"/>
          <w:b/>
        </w:rPr>
      </w:pPr>
    </w:p>
    <w:p w14:paraId="34732A8C" w14:textId="071B4BFD" w:rsidR="00FE50B4" w:rsidRPr="00FE50B4" w:rsidRDefault="00FE50B4" w:rsidP="00506DEA">
      <w:pPr>
        <w:spacing w:after="0"/>
        <w:rPr>
          <w:rFonts w:cstheme="minorHAnsi"/>
          <w:bCs/>
        </w:rPr>
      </w:pPr>
      <w:r w:rsidRPr="00FE50B4">
        <w:rPr>
          <w:rFonts w:cstheme="minorHAnsi"/>
          <w:bCs/>
        </w:rPr>
        <w:t xml:space="preserve">We are aware that conflicts can occur in </w:t>
      </w:r>
      <w:r>
        <w:rPr>
          <w:rFonts w:cstheme="minorHAnsi"/>
          <w:bCs/>
        </w:rPr>
        <w:t xml:space="preserve">the </w:t>
      </w:r>
      <w:r w:rsidRPr="00FE50B4">
        <w:rPr>
          <w:rFonts w:cstheme="minorHAnsi"/>
          <w:bCs/>
        </w:rPr>
        <w:t>school setting</w:t>
      </w:r>
      <w:r>
        <w:rPr>
          <w:rFonts w:cstheme="minorHAnsi"/>
          <w:bCs/>
        </w:rPr>
        <w:t>,</w:t>
      </w:r>
      <w:r w:rsidRPr="00FE50B4">
        <w:rPr>
          <w:rFonts w:cstheme="minorHAnsi"/>
          <w:bCs/>
        </w:rPr>
        <w:t xml:space="preserve"> between students, which can evoke a strong emotional response with</w:t>
      </w:r>
      <w:r>
        <w:rPr>
          <w:rFonts w:cstheme="minorHAnsi"/>
          <w:bCs/>
        </w:rPr>
        <w:t xml:space="preserve">in the </w:t>
      </w:r>
      <w:r w:rsidRPr="00FE50B4">
        <w:rPr>
          <w:rFonts w:cstheme="minorHAnsi"/>
          <w:bCs/>
        </w:rPr>
        <w:t>students</w:t>
      </w:r>
      <w:r>
        <w:rPr>
          <w:rFonts w:cstheme="minorHAnsi"/>
          <w:bCs/>
        </w:rPr>
        <w:t xml:space="preserve"> themselves</w:t>
      </w:r>
      <w:r w:rsidRPr="00FE50B4">
        <w:rPr>
          <w:rFonts w:cstheme="minorHAnsi"/>
          <w:bCs/>
        </w:rPr>
        <w:t xml:space="preserve">, and </w:t>
      </w:r>
      <w:r>
        <w:rPr>
          <w:rFonts w:cstheme="minorHAnsi"/>
          <w:bCs/>
        </w:rPr>
        <w:t xml:space="preserve">also </w:t>
      </w:r>
      <w:r w:rsidRPr="00FE50B4">
        <w:rPr>
          <w:rFonts w:cstheme="minorHAnsi"/>
          <w:bCs/>
        </w:rPr>
        <w:t>their</w:t>
      </w:r>
      <w:r>
        <w:rPr>
          <w:rFonts w:cstheme="minorHAnsi"/>
          <w:bCs/>
        </w:rPr>
        <w:t xml:space="preserve"> wider</w:t>
      </w:r>
      <w:r w:rsidRPr="00FE50B4">
        <w:rPr>
          <w:rFonts w:cstheme="minorHAnsi"/>
          <w:bCs/>
        </w:rPr>
        <w:t xml:space="preserve"> famil</w:t>
      </w:r>
      <w:r>
        <w:rPr>
          <w:rFonts w:cstheme="minorHAnsi"/>
          <w:bCs/>
        </w:rPr>
        <w:t>y. I</w:t>
      </w:r>
      <w:r w:rsidRPr="00FE50B4">
        <w:rPr>
          <w:rFonts w:cstheme="minorHAnsi"/>
          <w:bCs/>
        </w:rPr>
        <w:t xml:space="preserve">t’s important that this emotional response doesn’t escalate </w:t>
      </w:r>
      <w:r w:rsidR="004B4D6F">
        <w:rPr>
          <w:rFonts w:cstheme="minorHAnsi"/>
          <w:bCs/>
        </w:rPr>
        <w:t xml:space="preserve">matters </w:t>
      </w:r>
      <w:r w:rsidR="0085719D">
        <w:rPr>
          <w:rFonts w:cstheme="minorHAnsi"/>
          <w:bCs/>
        </w:rPr>
        <w:t>in</w:t>
      </w:r>
      <w:r w:rsidRPr="00FE50B4">
        <w:rPr>
          <w:rFonts w:cstheme="minorHAnsi"/>
          <w:bCs/>
        </w:rPr>
        <w:t xml:space="preserve">to incidents of violence </w:t>
      </w:r>
      <w:r w:rsidR="004B4D6F">
        <w:rPr>
          <w:rFonts w:cstheme="minorHAnsi"/>
          <w:bCs/>
        </w:rPr>
        <w:t>either with</w:t>
      </w:r>
      <w:r w:rsidRPr="00FE50B4">
        <w:rPr>
          <w:rFonts w:cstheme="minorHAnsi"/>
          <w:bCs/>
        </w:rPr>
        <w:t>in school or out in the wider community</w:t>
      </w:r>
      <w:r>
        <w:rPr>
          <w:rFonts w:cstheme="minorHAnsi"/>
          <w:bCs/>
        </w:rPr>
        <w:t>.</w:t>
      </w:r>
    </w:p>
    <w:p w14:paraId="1622B45E" w14:textId="77777777" w:rsidR="00506DEA" w:rsidRPr="0011024E" w:rsidRDefault="00506DEA" w:rsidP="00506DEA">
      <w:pPr>
        <w:spacing w:after="0"/>
        <w:rPr>
          <w:rFonts w:cstheme="minorHAnsi"/>
        </w:rPr>
      </w:pPr>
    </w:p>
    <w:p w14:paraId="1CD11934" w14:textId="0F242E2C" w:rsidR="0055582F" w:rsidRPr="0011024E" w:rsidRDefault="0011024E" w:rsidP="00506DEA">
      <w:pPr>
        <w:spacing w:after="0"/>
        <w:rPr>
          <w:rFonts w:cstheme="minorHAnsi"/>
        </w:rPr>
      </w:pPr>
      <w:r w:rsidRPr="0011024E">
        <w:rPr>
          <w:rFonts w:cstheme="minorHAnsi"/>
        </w:rPr>
        <w:t xml:space="preserve">You </w:t>
      </w:r>
      <w:r w:rsidR="000A2376" w:rsidRPr="0011024E">
        <w:rPr>
          <w:rFonts w:cstheme="minorHAnsi"/>
        </w:rPr>
        <w:t>should already be aware that</w:t>
      </w:r>
      <w:r w:rsidR="00506DEA" w:rsidRPr="0011024E">
        <w:rPr>
          <w:rFonts w:cstheme="minorHAnsi"/>
        </w:rPr>
        <w:t>,</w:t>
      </w:r>
      <w:r w:rsidR="005A2EED" w:rsidRPr="0011024E">
        <w:rPr>
          <w:rFonts w:cstheme="minorHAnsi"/>
        </w:rPr>
        <w:t xml:space="preserve"> a</w:t>
      </w:r>
      <w:r w:rsidR="000A2376" w:rsidRPr="0011024E">
        <w:rPr>
          <w:rFonts w:cstheme="minorHAnsi"/>
        </w:rPr>
        <w:t xml:space="preserve">s part of our safeguarding arrangements, the school has a two-way information sharing agreement in place with West Midlands Police, and we are </w:t>
      </w:r>
      <w:r w:rsidR="00E766CA" w:rsidRPr="0011024E">
        <w:rPr>
          <w:rFonts w:cstheme="minorHAnsi"/>
        </w:rPr>
        <w:t xml:space="preserve">also </w:t>
      </w:r>
      <w:r w:rsidR="000A2376" w:rsidRPr="0011024E">
        <w:rPr>
          <w:rFonts w:cstheme="minorHAnsi"/>
        </w:rPr>
        <w:t xml:space="preserve">active members of the local Police &amp; Schools Panel.  This </w:t>
      </w:r>
      <w:r w:rsidR="005230F6" w:rsidRPr="0011024E">
        <w:rPr>
          <w:rFonts w:cstheme="minorHAnsi"/>
        </w:rPr>
        <w:t>joint</w:t>
      </w:r>
      <w:r w:rsidR="001D6F7C" w:rsidRPr="0011024E">
        <w:rPr>
          <w:rFonts w:cstheme="minorHAnsi"/>
        </w:rPr>
        <w:t xml:space="preserve"> </w:t>
      </w:r>
      <w:r w:rsidR="005230F6" w:rsidRPr="0011024E">
        <w:rPr>
          <w:rFonts w:cstheme="minorHAnsi"/>
        </w:rPr>
        <w:t xml:space="preserve">approach </w:t>
      </w:r>
      <w:r w:rsidR="000A2376" w:rsidRPr="0011024E">
        <w:rPr>
          <w:rFonts w:cstheme="minorHAnsi"/>
        </w:rPr>
        <w:t>helps us to intervene early to prevent and reduce crime and anti-social behaviour involving</w:t>
      </w:r>
      <w:r w:rsidR="005230F6" w:rsidRPr="0011024E">
        <w:rPr>
          <w:rFonts w:cstheme="minorHAnsi"/>
        </w:rPr>
        <w:t xml:space="preserve"> our students</w:t>
      </w:r>
      <w:r w:rsidR="0018562E" w:rsidRPr="0011024E">
        <w:rPr>
          <w:rFonts w:cstheme="minorHAnsi"/>
        </w:rPr>
        <w:t>;</w:t>
      </w:r>
      <w:r w:rsidR="005230F6" w:rsidRPr="0011024E">
        <w:rPr>
          <w:rFonts w:cstheme="minorHAnsi"/>
        </w:rPr>
        <w:t xml:space="preserve"> </w:t>
      </w:r>
      <w:r w:rsidR="005A2EED" w:rsidRPr="0011024E">
        <w:rPr>
          <w:rFonts w:cstheme="minorHAnsi"/>
        </w:rPr>
        <w:t xml:space="preserve">provide </w:t>
      </w:r>
      <w:r w:rsidR="00B8547D" w:rsidRPr="0011024E">
        <w:rPr>
          <w:rFonts w:cstheme="minorHAnsi"/>
        </w:rPr>
        <w:t xml:space="preserve">additional </w:t>
      </w:r>
      <w:r w:rsidR="005A2EED" w:rsidRPr="0011024E">
        <w:rPr>
          <w:rFonts w:cstheme="minorHAnsi"/>
        </w:rPr>
        <w:t>support</w:t>
      </w:r>
      <w:r w:rsidR="00983339">
        <w:rPr>
          <w:rFonts w:cstheme="minorHAnsi"/>
        </w:rPr>
        <w:t>,</w:t>
      </w:r>
      <w:r w:rsidR="005A2EED" w:rsidRPr="0011024E">
        <w:rPr>
          <w:rFonts w:cstheme="minorHAnsi"/>
        </w:rPr>
        <w:t xml:space="preserve"> and up</w:t>
      </w:r>
      <w:r w:rsidR="005230F6" w:rsidRPr="0011024E">
        <w:rPr>
          <w:rFonts w:cstheme="minorHAnsi"/>
        </w:rPr>
        <w:t>-</w:t>
      </w:r>
      <w:r w:rsidR="005A2EED" w:rsidRPr="0011024E">
        <w:rPr>
          <w:rFonts w:cstheme="minorHAnsi"/>
        </w:rPr>
        <w:t>to</w:t>
      </w:r>
      <w:r w:rsidR="005230F6" w:rsidRPr="0011024E">
        <w:rPr>
          <w:rFonts w:cstheme="minorHAnsi"/>
        </w:rPr>
        <w:t>-</w:t>
      </w:r>
      <w:r w:rsidR="00531A2A" w:rsidRPr="0011024E">
        <w:rPr>
          <w:rFonts w:cstheme="minorHAnsi"/>
        </w:rPr>
        <w:t xml:space="preserve">date safety </w:t>
      </w:r>
      <w:r w:rsidR="005A2EED" w:rsidRPr="0011024E">
        <w:rPr>
          <w:rFonts w:cstheme="minorHAnsi"/>
        </w:rPr>
        <w:t>messages.</w:t>
      </w:r>
    </w:p>
    <w:p w14:paraId="3C411A67" w14:textId="77777777" w:rsidR="00506DEA" w:rsidRPr="0011024E" w:rsidRDefault="00506DEA" w:rsidP="00506DEA">
      <w:pPr>
        <w:spacing w:after="0"/>
        <w:rPr>
          <w:rFonts w:cstheme="minorHAnsi"/>
        </w:rPr>
      </w:pPr>
    </w:p>
    <w:p w14:paraId="436C5602" w14:textId="1AAD109C" w:rsidR="00654112" w:rsidRPr="0011024E" w:rsidRDefault="00531A2A" w:rsidP="00506DEA">
      <w:pPr>
        <w:spacing w:after="0"/>
        <w:rPr>
          <w:rFonts w:cstheme="minorHAnsi"/>
        </w:rPr>
      </w:pPr>
      <w:r w:rsidRPr="0011024E">
        <w:rPr>
          <w:rFonts w:cstheme="minorHAnsi"/>
        </w:rPr>
        <w:t>In partnership with the p</w:t>
      </w:r>
      <w:r w:rsidR="005A2EED" w:rsidRPr="0011024E">
        <w:rPr>
          <w:rFonts w:cstheme="minorHAnsi"/>
        </w:rPr>
        <w:t>olice, we would like to remind</w:t>
      </w:r>
      <w:r w:rsidR="00873F25" w:rsidRPr="0011024E">
        <w:rPr>
          <w:rFonts w:cstheme="minorHAnsi"/>
        </w:rPr>
        <w:t xml:space="preserve"> our</w:t>
      </w:r>
      <w:r w:rsidR="004C4BD4" w:rsidRPr="0011024E">
        <w:rPr>
          <w:rFonts w:cstheme="minorHAnsi"/>
        </w:rPr>
        <w:t xml:space="preserve"> </w:t>
      </w:r>
      <w:r w:rsidR="001D1FA6" w:rsidRPr="0011024E">
        <w:rPr>
          <w:rFonts w:cstheme="minorHAnsi"/>
        </w:rPr>
        <w:t>parents</w:t>
      </w:r>
      <w:r w:rsidR="004C4BD4" w:rsidRPr="0011024E">
        <w:rPr>
          <w:rFonts w:cstheme="minorHAnsi"/>
        </w:rPr>
        <w:t>/</w:t>
      </w:r>
      <w:r w:rsidR="001D1FA6" w:rsidRPr="0011024E">
        <w:rPr>
          <w:rFonts w:cstheme="minorHAnsi"/>
        </w:rPr>
        <w:t>carers</w:t>
      </w:r>
      <w:r w:rsidR="004C4BD4" w:rsidRPr="0011024E">
        <w:rPr>
          <w:rFonts w:cstheme="minorHAnsi"/>
        </w:rPr>
        <w:t xml:space="preserve"> and students</w:t>
      </w:r>
      <w:r w:rsidR="005A2EED" w:rsidRPr="0011024E">
        <w:rPr>
          <w:rFonts w:cstheme="minorHAnsi"/>
        </w:rPr>
        <w:t xml:space="preserve"> about the </w:t>
      </w:r>
      <w:r w:rsidR="00506DEA" w:rsidRPr="0011024E">
        <w:rPr>
          <w:rFonts w:cstheme="minorHAnsi"/>
        </w:rPr>
        <w:t>following: -</w:t>
      </w:r>
    </w:p>
    <w:p w14:paraId="1831A943" w14:textId="77777777" w:rsidR="001D1AB9" w:rsidRPr="0011024E" w:rsidRDefault="001D1AB9" w:rsidP="002B0C4D">
      <w:pPr>
        <w:spacing w:after="0"/>
        <w:rPr>
          <w:rFonts w:cstheme="minorHAnsi"/>
        </w:rPr>
      </w:pPr>
    </w:p>
    <w:p w14:paraId="5A9EF06E" w14:textId="3F18544D" w:rsidR="000D1D66" w:rsidRPr="0011024E" w:rsidRDefault="000D1D66" w:rsidP="00FE1A5F">
      <w:pPr>
        <w:pStyle w:val="ListParagraph"/>
        <w:numPr>
          <w:ilvl w:val="0"/>
          <w:numId w:val="5"/>
        </w:numPr>
        <w:spacing w:after="0"/>
        <w:rPr>
          <w:rFonts w:cstheme="minorHAnsi"/>
          <w:b/>
        </w:rPr>
      </w:pPr>
      <w:r w:rsidRPr="0011024E">
        <w:rPr>
          <w:rFonts w:cstheme="minorHAnsi"/>
          <w:b/>
        </w:rPr>
        <w:t>Tell Somebody:</w:t>
      </w:r>
      <w:r w:rsidRPr="0011024E">
        <w:rPr>
          <w:rFonts w:cstheme="minorHAnsi"/>
          <w:bCs/>
        </w:rPr>
        <w:t xml:space="preserve"> If you have concerns that you, or a member of your family, are being targeted with threatening or abusive language</w:t>
      </w:r>
      <w:r w:rsidR="0011024E" w:rsidRPr="0011024E">
        <w:rPr>
          <w:rFonts w:cstheme="minorHAnsi"/>
          <w:bCs/>
        </w:rPr>
        <w:t>/behaviour</w:t>
      </w:r>
      <w:r w:rsidRPr="0011024E">
        <w:rPr>
          <w:rFonts w:cstheme="minorHAnsi"/>
          <w:bCs/>
        </w:rPr>
        <w:t xml:space="preserve">, </w:t>
      </w:r>
      <w:r w:rsidR="0011024E" w:rsidRPr="0011024E">
        <w:rPr>
          <w:rFonts w:cstheme="minorHAnsi"/>
          <w:bCs/>
        </w:rPr>
        <w:t xml:space="preserve">either face to face </w:t>
      </w:r>
      <w:r w:rsidRPr="0011024E">
        <w:rPr>
          <w:rFonts w:cstheme="minorHAnsi"/>
          <w:bCs/>
        </w:rPr>
        <w:t>or via</w:t>
      </w:r>
      <w:r w:rsidR="0011024E" w:rsidRPr="0011024E">
        <w:rPr>
          <w:rFonts w:cstheme="minorHAnsi"/>
          <w:bCs/>
        </w:rPr>
        <w:t xml:space="preserve"> </w:t>
      </w:r>
      <w:r w:rsidRPr="0011024E">
        <w:rPr>
          <w:rFonts w:cstheme="minorHAnsi"/>
          <w:bCs/>
        </w:rPr>
        <w:t>social media, speak with the school to share these concerns at the first opportunity.</w:t>
      </w:r>
    </w:p>
    <w:p w14:paraId="23C7D753" w14:textId="77777777" w:rsidR="000D1D66" w:rsidRPr="0011024E" w:rsidRDefault="000D1D66" w:rsidP="000D1D66">
      <w:pPr>
        <w:pStyle w:val="ListParagraph"/>
        <w:spacing w:after="0"/>
        <w:rPr>
          <w:rFonts w:cstheme="minorHAnsi"/>
          <w:b/>
        </w:rPr>
      </w:pPr>
    </w:p>
    <w:p w14:paraId="204F1D99" w14:textId="3800A2D0" w:rsidR="000D1D66" w:rsidRPr="0011024E" w:rsidRDefault="000D1D66" w:rsidP="00FE1A5F">
      <w:pPr>
        <w:pStyle w:val="ListParagraph"/>
        <w:numPr>
          <w:ilvl w:val="0"/>
          <w:numId w:val="5"/>
        </w:numPr>
        <w:spacing w:after="0"/>
        <w:rPr>
          <w:rFonts w:cstheme="minorHAnsi"/>
          <w:b/>
        </w:rPr>
      </w:pPr>
      <w:r w:rsidRPr="0011024E">
        <w:rPr>
          <w:rFonts w:cstheme="minorHAnsi"/>
          <w:b/>
        </w:rPr>
        <w:t>Help to Resolve Matters:</w:t>
      </w:r>
      <w:r w:rsidRPr="0011024E">
        <w:rPr>
          <w:rFonts w:cstheme="minorHAnsi"/>
          <w:bCs/>
        </w:rPr>
        <w:t xml:space="preserve"> There are a range of options to support you with this, including speaking with our </w:t>
      </w:r>
      <w:r w:rsidRPr="0011024E">
        <w:rPr>
          <w:rFonts w:cstheme="minorHAnsi"/>
          <w:bCs/>
          <w:i/>
          <w:iCs/>
        </w:rPr>
        <w:t>School Intervention &amp; Prevention Officer from the Police</w:t>
      </w:r>
      <w:r w:rsidRPr="0011024E">
        <w:rPr>
          <w:rFonts w:cstheme="minorHAnsi"/>
          <w:bCs/>
        </w:rPr>
        <w:t>, who can listen to your concerns and offer advice on formally reporting the matter, accessing additional support, or arranging a restorative conversation to look at possible resolutions agreeable to both parties, without the need for further police intervention.</w:t>
      </w:r>
    </w:p>
    <w:p w14:paraId="14595FF7" w14:textId="77777777" w:rsidR="004C4BD4" w:rsidRPr="0011024E" w:rsidRDefault="004C4BD4" w:rsidP="000D1D66">
      <w:pPr>
        <w:spacing w:after="0"/>
        <w:rPr>
          <w:rFonts w:cstheme="minorHAnsi"/>
          <w:b/>
        </w:rPr>
      </w:pPr>
    </w:p>
    <w:p w14:paraId="4ADDC5D9" w14:textId="068ED428" w:rsidR="004C4BD4" w:rsidRPr="0011024E" w:rsidRDefault="004C4BD4" w:rsidP="004C4BD4">
      <w:pPr>
        <w:pStyle w:val="ListParagraph"/>
        <w:numPr>
          <w:ilvl w:val="0"/>
          <w:numId w:val="5"/>
        </w:numPr>
        <w:spacing w:after="0"/>
        <w:rPr>
          <w:rFonts w:cstheme="minorHAnsi"/>
          <w:b/>
        </w:rPr>
      </w:pPr>
      <w:r w:rsidRPr="0011024E">
        <w:rPr>
          <w:rFonts w:cstheme="minorHAnsi"/>
          <w:b/>
        </w:rPr>
        <w:t xml:space="preserve">Taking Matters into Your Own Hands: </w:t>
      </w:r>
      <w:r w:rsidRPr="0011024E">
        <w:rPr>
          <w:rFonts w:cstheme="minorHAnsi"/>
          <w:bCs/>
        </w:rPr>
        <w:t xml:space="preserve">We understand that receiving abuse of any kind </w:t>
      </w:r>
      <w:r w:rsidR="0011024E">
        <w:rPr>
          <w:rFonts w:cstheme="minorHAnsi"/>
          <w:bCs/>
        </w:rPr>
        <w:t>can be</w:t>
      </w:r>
      <w:r w:rsidRPr="0011024E">
        <w:rPr>
          <w:rFonts w:cstheme="minorHAnsi"/>
          <w:bCs/>
        </w:rPr>
        <w:t xml:space="preserve"> deeply unpleasant</w:t>
      </w:r>
      <w:r w:rsidR="0011024E">
        <w:rPr>
          <w:rFonts w:cstheme="minorHAnsi"/>
          <w:bCs/>
        </w:rPr>
        <w:t>/</w:t>
      </w:r>
      <w:r w:rsidRPr="0011024E">
        <w:rPr>
          <w:rFonts w:cstheme="minorHAnsi"/>
          <w:bCs/>
        </w:rPr>
        <w:t>upsetting for many of us, and it is only human to have an emotional response to such things. However, by acting on these emotions you could further escalate issues, and quickly find yourself out of your depth</w:t>
      </w:r>
      <w:r w:rsidR="00E67C24">
        <w:rPr>
          <w:rFonts w:cstheme="minorHAnsi"/>
          <w:bCs/>
        </w:rPr>
        <w:t xml:space="preserve"> </w:t>
      </w:r>
      <w:r w:rsidRPr="0011024E">
        <w:rPr>
          <w:rFonts w:cstheme="minorHAnsi"/>
          <w:bCs/>
        </w:rPr>
        <w:t>- We want everyone to keep themselves safe and avoid getting a criminal record wherever possible.</w:t>
      </w:r>
    </w:p>
    <w:p w14:paraId="127FB3C7" w14:textId="77777777" w:rsidR="000D1D66" w:rsidRPr="0011024E" w:rsidRDefault="000D1D66" w:rsidP="000D1D66">
      <w:pPr>
        <w:pStyle w:val="ListParagraph"/>
        <w:rPr>
          <w:rFonts w:cstheme="minorHAnsi"/>
          <w:b/>
        </w:rPr>
      </w:pPr>
    </w:p>
    <w:p w14:paraId="26C96A23" w14:textId="258E93D5" w:rsidR="001D1FA6" w:rsidRPr="0011024E" w:rsidRDefault="000D1D66" w:rsidP="000D1D66">
      <w:pPr>
        <w:pStyle w:val="ListParagraph"/>
        <w:numPr>
          <w:ilvl w:val="0"/>
          <w:numId w:val="5"/>
        </w:numPr>
        <w:spacing w:after="0"/>
        <w:rPr>
          <w:rFonts w:cstheme="minorHAnsi"/>
          <w:b/>
        </w:rPr>
      </w:pPr>
      <w:r w:rsidRPr="0011024E">
        <w:rPr>
          <w:rFonts w:cstheme="minorHAnsi"/>
          <w:b/>
        </w:rPr>
        <w:t xml:space="preserve">Social Media: </w:t>
      </w:r>
      <w:r w:rsidRPr="0011024E">
        <w:rPr>
          <w:rFonts w:cstheme="minorHAnsi"/>
        </w:rPr>
        <w:t>Don’t allow your use of social media to put you at risk of grooming, exploitation, or regret in the future.  Use social media positively and avoid being negative about anyone online as comments/actions may be traced back to you and you will be held accountable.</w:t>
      </w:r>
    </w:p>
    <w:p w14:paraId="376D0014" w14:textId="77777777" w:rsidR="001D1FA6" w:rsidRPr="0011024E" w:rsidRDefault="001D1FA6" w:rsidP="004C4BD4">
      <w:pPr>
        <w:spacing w:after="0"/>
        <w:rPr>
          <w:rFonts w:cstheme="minorHAnsi"/>
          <w:b/>
        </w:rPr>
      </w:pPr>
    </w:p>
    <w:p w14:paraId="4C78D07D" w14:textId="19CEC2BB" w:rsidR="005F4E53" w:rsidRPr="0011024E" w:rsidRDefault="005F4E53" w:rsidP="005F4E53">
      <w:pPr>
        <w:spacing w:after="0"/>
        <w:rPr>
          <w:rFonts w:cstheme="minorHAnsi"/>
        </w:rPr>
      </w:pPr>
      <w:r w:rsidRPr="0011024E">
        <w:rPr>
          <w:rFonts w:cstheme="minorHAnsi"/>
        </w:rPr>
        <w:t>Whilst we hope th</w:t>
      </w:r>
      <w:r w:rsidR="00983339">
        <w:rPr>
          <w:rFonts w:cstheme="minorHAnsi"/>
        </w:rPr>
        <w:t>at</w:t>
      </w:r>
      <w:r w:rsidRPr="0011024E">
        <w:rPr>
          <w:rFonts w:cstheme="minorHAnsi"/>
        </w:rPr>
        <w:t xml:space="preserve"> everyone enjoy</w:t>
      </w:r>
      <w:r w:rsidR="00D90861" w:rsidRPr="0011024E">
        <w:rPr>
          <w:rFonts w:cstheme="minorHAnsi"/>
        </w:rPr>
        <w:t>s</w:t>
      </w:r>
      <w:r w:rsidRPr="0011024E">
        <w:rPr>
          <w:rFonts w:cstheme="minorHAnsi"/>
        </w:rPr>
        <w:t xml:space="preserve"> </w:t>
      </w:r>
      <w:r w:rsidR="004C4BD4" w:rsidRPr="0011024E">
        <w:rPr>
          <w:rFonts w:cstheme="minorHAnsi"/>
        </w:rPr>
        <w:t xml:space="preserve">safely </w:t>
      </w:r>
      <w:r w:rsidRPr="0011024E">
        <w:rPr>
          <w:rFonts w:cstheme="minorHAnsi"/>
        </w:rPr>
        <w:t xml:space="preserve">socialising with friends and family, we also want to ensure they feel confident to keep themselves safe and away from any </w:t>
      </w:r>
      <w:r w:rsidR="0011024E">
        <w:rPr>
          <w:rFonts w:cstheme="minorHAnsi"/>
        </w:rPr>
        <w:t>harm</w:t>
      </w:r>
      <w:r w:rsidR="004C4BD4" w:rsidRPr="0011024E">
        <w:rPr>
          <w:rFonts w:cstheme="minorHAnsi"/>
        </w:rPr>
        <w:t>. A</w:t>
      </w:r>
      <w:r w:rsidR="00D90861" w:rsidRPr="0011024E">
        <w:rPr>
          <w:rFonts w:cstheme="minorHAnsi"/>
        </w:rPr>
        <w:t>dditional information</w:t>
      </w:r>
      <w:r w:rsidR="004C4BD4" w:rsidRPr="0011024E">
        <w:rPr>
          <w:rFonts w:cstheme="minorHAnsi"/>
        </w:rPr>
        <w:t xml:space="preserve"> on keeping safe</w:t>
      </w:r>
      <w:r w:rsidR="000D1D66" w:rsidRPr="0011024E">
        <w:rPr>
          <w:rFonts w:cstheme="minorHAnsi"/>
        </w:rPr>
        <w:t xml:space="preserve"> </w:t>
      </w:r>
      <w:r w:rsidR="00D90861" w:rsidRPr="0011024E">
        <w:rPr>
          <w:rFonts w:cstheme="minorHAnsi"/>
        </w:rPr>
        <w:t xml:space="preserve">can be accessed </w:t>
      </w:r>
      <w:r w:rsidR="004C4BD4" w:rsidRPr="0011024E">
        <w:rPr>
          <w:rFonts w:cstheme="minorHAnsi"/>
        </w:rPr>
        <w:t>from</w:t>
      </w:r>
      <w:r w:rsidR="00D90861" w:rsidRPr="0011024E">
        <w:rPr>
          <w:rFonts w:cstheme="minorHAnsi"/>
        </w:rPr>
        <w:t xml:space="preserve"> the following link</w:t>
      </w:r>
      <w:r w:rsidR="000D1D66" w:rsidRPr="0011024E">
        <w:rPr>
          <w:rFonts w:cstheme="minorHAnsi"/>
        </w:rPr>
        <w:t>s</w:t>
      </w:r>
      <w:r w:rsidR="00D90861" w:rsidRPr="0011024E">
        <w:rPr>
          <w:rFonts w:cstheme="minorHAnsi"/>
        </w:rPr>
        <w:t xml:space="preserve">: </w:t>
      </w:r>
      <w:hyperlink r:id="rId9" w:history="1">
        <w:r w:rsidR="004C4BD4" w:rsidRPr="0011024E">
          <w:rPr>
            <w:rStyle w:val="Hyperlink"/>
            <w:rFonts w:cstheme="minorHAnsi"/>
          </w:rPr>
          <w:t>ONLINE SAFETY | policeandschools.org.uk</w:t>
        </w:r>
      </w:hyperlink>
      <w:r w:rsidR="000D1D66" w:rsidRPr="0011024E">
        <w:rPr>
          <w:rStyle w:val="Hyperlink"/>
          <w:rFonts w:cstheme="minorHAnsi"/>
          <w:color w:val="auto"/>
          <w:u w:val="none"/>
        </w:rPr>
        <w:t xml:space="preserve"> | </w:t>
      </w:r>
      <w:hyperlink r:id="rId10" w:history="1">
        <w:r w:rsidR="003523AB" w:rsidRPr="0011024E">
          <w:rPr>
            <w:rStyle w:val="Hyperlink"/>
            <w:rFonts w:cstheme="minorHAnsi"/>
          </w:rPr>
          <w:t>BULLYING | policeandschools.org.uk</w:t>
        </w:r>
      </w:hyperlink>
      <w:r w:rsidR="003523AB" w:rsidRPr="0011024E">
        <w:rPr>
          <w:rFonts w:cstheme="minorHAnsi"/>
        </w:rPr>
        <w:t xml:space="preserve"> | </w:t>
      </w:r>
      <w:hyperlink r:id="rId11" w:history="1">
        <w:r w:rsidR="003523AB" w:rsidRPr="0011024E">
          <w:rPr>
            <w:rStyle w:val="Hyperlink"/>
            <w:rFonts w:cstheme="minorHAnsi"/>
          </w:rPr>
          <w:t>RESTORATIVE APPROACHES | policeandschools.org.uk</w:t>
        </w:r>
      </w:hyperlink>
    </w:p>
    <w:p w14:paraId="6D2E37C1" w14:textId="77777777" w:rsidR="004C4BD4" w:rsidRPr="0011024E" w:rsidRDefault="004C4BD4" w:rsidP="005F4E53">
      <w:pPr>
        <w:spacing w:after="0"/>
        <w:rPr>
          <w:rFonts w:cstheme="minorHAnsi"/>
        </w:rPr>
      </w:pPr>
    </w:p>
    <w:p w14:paraId="6FEF7683" w14:textId="55EDF27E" w:rsidR="004C4BD4" w:rsidRPr="0011024E" w:rsidRDefault="004C4BD4" w:rsidP="005F4E53">
      <w:pPr>
        <w:spacing w:after="0"/>
        <w:rPr>
          <w:rFonts w:cstheme="minorHAnsi"/>
        </w:rPr>
      </w:pPr>
      <w:r w:rsidRPr="0011024E">
        <w:rPr>
          <w:rFonts w:cstheme="minorHAnsi"/>
        </w:rPr>
        <w:t>Yours faithfully,</w:t>
      </w:r>
    </w:p>
    <w:p w14:paraId="595BD778" w14:textId="3C9973B0" w:rsidR="00E67C24" w:rsidRDefault="00A45B11" w:rsidP="005F4E53">
      <w:pPr>
        <w:spacing w:after="0"/>
        <w:rPr>
          <w:rFonts w:cstheme="minorHAnsi"/>
        </w:rPr>
      </w:pPr>
      <w:r>
        <w:rPr>
          <w:rFonts w:cstheme="minorHAnsi"/>
          <w:noProof/>
        </w:rPr>
        <w:drawing>
          <wp:anchor distT="0" distB="0" distL="114300" distR="114300" simplePos="0" relativeHeight="251659264" behindDoc="0" locked="0" layoutInCell="1" allowOverlap="1" wp14:anchorId="71C01BF3" wp14:editId="474CC2D6">
            <wp:simplePos x="0" y="0"/>
            <wp:positionH relativeFrom="column">
              <wp:posOffset>2750234</wp:posOffset>
            </wp:positionH>
            <wp:positionV relativeFrom="paragraph">
              <wp:posOffset>13432</wp:posOffset>
            </wp:positionV>
            <wp:extent cx="1003300" cy="51435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 North.png"/>
                    <pic:cNvPicPr/>
                  </pic:nvPicPr>
                  <pic:blipFill>
                    <a:blip r:embed="rId12">
                      <a:extLst>
                        <a:ext uri="{28A0092B-C50C-407E-A947-70E740481C1C}">
                          <a14:useLocalDpi xmlns:a14="http://schemas.microsoft.com/office/drawing/2010/main" val="0"/>
                        </a:ext>
                      </a:extLst>
                    </a:blip>
                    <a:stretch>
                      <a:fillRect/>
                    </a:stretch>
                  </pic:blipFill>
                  <pic:spPr>
                    <a:xfrm>
                      <a:off x="0" y="0"/>
                      <a:ext cx="1003300" cy="5143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ab/>
      </w:r>
      <w:r>
        <w:rPr>
          <w:rFonts w:cstheme="minorHAnsi"/>
        </w:rPr>
        <w:tab/>
      </w:r>
      <w:r>
        <w:rPr>
          <w:rFonts w:cstheme="minorHAnsi"/>
        </w:rPr>
        <w:tab/>
      </w:r>
      <w:r>
        <w:rPr>
          <w:rFonts w:cstheme="minorHAnsi"/>
        </w:rPr>
        <w:tab/>
      </w:r>
      <w:r>
        <w:rPr>
          <w:rFonts w:cstheme="minorHAnsi"/>
        </w:rPr>
        <w:tab/>
      </w:r>
    </w:p>
    <w:p w14:paraId="5114F18D" w14:textId="2F7E241B" w:rsidR="004C4BD4" w:rsidRPr="0011024E" w:rsidRDefault="0025374D" w:rsidP="005F4E53">
      <w:pPr>
        <w:spacing w:after="0"/>
        <w:rPr>
          <w:rFonts w:cstheme="minorHAnsi"/>
        </w:rPr>
      </w:pPr>
      <w:r>
        <w:rPr>
          <w:rFonts w:ascii="Times New Roman" w:eastAsia="Times New Roman" w:hAnsi="Times New Roman" w:cs="Times New Roman"/>
          <w:noProof/>
          <w:sz w:val="20"/>
          <w:szCs w:val="20"/>
        </w:rPr>
        <w:drawing>
          <wp:inline distT="0" distB="0" distL="0" distR="0" wp14:anchorId="2058B96C" wp14:editId="5E5F1937">
            <wp:extent cx="349372" cy="1355481"/>
            <wp:effectExtent l="0" t="762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33926" t="9851" r="57526" b="60597"/>
                    <a:stretch>
                      <a:fillRect/>
                    </a:stretch>
                  </pic:blipFill>
                  <pic:spPr bwMode="auto">
                    <a:xfrm rot="-5400000">
                      <a:off x="0" y="0"/>
                      <a:ext cx="353637" cy="1372030"/>
                    </a:xfrm>
                    <a:prstGeom prst="rect">
                      <a:avLst/>
                    </a:prstGeom>
                    <a:noFill/>
                    <a:ln>
                      <a:noFill/>
                    </a:ln>
                  </pic:spPr>
                </pic:pic>
              </a:graphicData>
            </a:graphic>
          </wp:inline>
        </w:drawing>
      </w:r>
    </w:p>
    <w:p w14:paraId="1FCBE266" w14:textId="39D4D54C" w:rsidR="004C4BD4" w:rsidRPr="0011024E" w:rsidRDefault="0025374D" w:rsidP="005F4E53">
      <w:pPr>
        <w:spacing w:after="0"/>
        <w:rPr>
          <w:rFonts w:cstheme="minorHAnsi"/>
          <w:b/>
          <w:bCs/>
        </w:rPr>
      </w:pPr>
      <w:r>
        <w:rPr>
          <w:rFonts w:cstheme="minorHAnsi"/>
          <w:b/>
          <w:bCs/>
        </w:rPr>
        <w:t>Mrs J Paddock</w:t>
      </w:r>
      <w:r>
        <w:rPr>
          <w:rFonts w:cstheme="minorHAnsi"/>
          <w:b/>
          <w:bCs/>
        </w:rPr>
        <w:tab/>
      </w:r>
      <w:r>
        <w:rPr>
          <w:rFonts w:cstheme="minorHAnsi"/>
          <w:b/>
          <w:bCs/>
        </w:rPr>
        <w:tab/>
      </w:r>
      <w:r w:rsidR="004C4BD4" w:rsidRPr="0011024E">
        <w:rPr>
          <w:rFonts w:cstheme="minorHAnsi"/>
          <w:b/>
          <w:bCs/>
        </w:rPr>
        <w:tab/>
      </w:r>
      <w:r w:rsidR="004C4BD4" w:rsidRPr="0011024E">
        <w:rPr>
          <w:rFonts w:cstheme="minorHAnsi"/>
          <w:b/>
          <w:bCs/>
        </w:rPr>
        <w:tab/>
      </w:r>
      <w:r w:rsidR="004C4BD4" w:rsidRPr="0011024E">
        <w:rPr>
          <w:rFonts w:cstheme="minorHAnsi"/>
          <w:b/>
          <w:bCs/>
        </w:rPr>
        <w:tab/>
        <w:t>Richard North</w:t>
      </w:r>
    </w:p>
    <w:p w14:paraId="5C733630" w14:textId="7DEBED22" w:rsidR="00031B04" w:rsidRPr="0011024E" w:rsidRDefault="004C4BD4" w:rsidP="00506DEA">
      <w:pPr>
        <w:spacing w:after="0"/>
        <w:rPr>
          <w:rFonts w:cstheme="minorHAnsi"/>
        </w:rPr>
      </w:pPr>
      <w:r w:rsidRPr="0011024E">
        <w:rPr>
          <w:rFonts w:cstheme="minorHAnsi"/>
        </w:rPr>
        <w:t>Headteache</w:t>
      </w:r>
      <w:bookmarkStart w:id="0" w:name="_GoBack"/>
      <w:bookmarkEnd w:id="0"/>
      <w:r w:rsidRPr="0011024E">
        <w:rPr>
          <w:rFonts w:cstheme="minorHAnsi"/>
        </w:rPr>
        <w:t>r</w:t>
      </w:r>
      <w:r w:rsidR="0025374D">
        <w:rPr>
          <w:rFonts w:cstheme="minorHAnsi"/>
        </w:rPr>
        <w:tab/>
      </w:r>
      <w:r w:rsidR="0025374D">
        <w:rPr>
          <w:rFonts w:cstheme="minorHAnsi"/>
        </w:rPr>
        <w:tab/>
      </w:r>
      <w:r w:rsidR="0025374D">
        <w:rPr>
          <w:rFonts w:cstheme="minorHAnsi"/>
        </w:rPr>
        <w:tab/>
      </w:r>
      <w:r w:rsidRPr="0011024E">
        <w:rPr>
          <w:rFonts w:cstheme="minorHAnsi"/>
        </w:rPr>
        <w:tab/>
      </w:r>
      <w:r w:rsidRPr="0011024E">
        <w:rPr>
          <w:rFonts w:cstheme="minorHAnsi"/>
        </w:rPr>
        <w:tab/>
        <w:t>Chief Superintendent – Birmingham LPA</w:t>
      </w:r>
      <w:r w:rsidRPr="0011024E">
        <w:rPr>
          <w:rFonts w:cstheme="minorHAnsi"/>
        </w:rPr>
        <w:br/>
      </w:r>
      <w:r w:rsidR="0025374D">
        <w:rPr>
          <w:rFonts w:cstheme="minorHAnsi"/>
          <w:u w:val="single"/>
        </w:rPr>
        <w:t>North Birmingham Academy</w:t>
      </w:r>
      <w:r w:rsidRPr="0011024E">
        <w:rPr>
          <w:rFonts w:cstheme="minorHAnsi"/>
        </w:rPr>
        <w:tab/>
      </w:r>
      <w:r w:rsidRPr="0011024E">
        <w:rPr>
          <w:rFonts w:cstheme="minorHAnsi"/>
        </w:rPr>
        <w:tab/>
      </w:r>
      <w:r w:rsidRPr="0011024E">
        <w:rPr>
          <w:rFonts w:cstheme="minorHAnsi"/>
        </w:rPr>
        <w:tab/>
      </w:r>
      <w:r w:rsidRPr="0011024E">
        <w:rPr>
          <w:rFonts w:cstheme="minorHAnsi"/>
          <w:u w:val="single"/>
        </w:rPr>
        <w:t>West Midlands Police</w:t>
      </w:r>
    </w:p>
    <w:sectPr w:rsidR="00031B04" w:rsidRPr="0011024E" w:rsidSect="00747763">
      <w:headerReference w:type="default" r:id="rId14"/>
      <w:footerReference w:type="even" r:id="rId15"/>
      <w:footerReference w:type="default" r:id="rId16"/>
      <w:footerReference w:type="first" r:id="rId17"/>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0EE7" w14:textId="77777777" w:rsidR="00980526" w:rsidRDefault="00980526" w:rsidP="00232479">
      <w:pPr>
        <w:spacing w:after="0" w:line="240" w:lineRule="auto"/>
      </w:pPr>
      <w:r>
        <w:separator/>
      </w:r>
    </w:p>
  </w:endnote>
  <w:endnote w:type="continuationSeparator" w:id="0">
    <w:p w14:paraId="4B9E1937" w14:textId="77777777" w:rsidR="00980526" w:rsidRDefault="00980526" w:rsidP="0023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6B3F" w14:textId="6BADF917" w:rsidR="001907E4" w:rsidRDefault="001907E4">
    <w:pPr>
      <w:pStyle w:val="Footer"/>
    </w:pPr>
    <w:r>
      <w:rPr>
        <w:noProof/>
      </w:rPr>
      <mc:AlternateContent>
        <mc:Choice Requires="wps">
          <w:drawing>
            <wp:anchor distT="0" distB="0" distL="0" distR="0" simplePos="0" relativeHeight="251659776" behindDoc="0" locked="0" layoutInCell="1" allowOverlap="1" wp14:anchorId="0C39DE7F" wp14:editId="542B6011">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8E64A4" w14:textId="6DB7B833" w:rsidR="001907E4" w:rsidRPr="001907E4" w:rsidRDefault="001907E4" w:rsidP="001907E4">
                          <w:pPr>
                            <w:spacing w:after="0"/>
                            <w:rPr>
                              <w:rFonts w:ascii="Calibri" w:eastAsia="Calibri" w:hAnsi="Calibri" w:cs="Calibri"/>
                              <w:noProof/>
                              <w:color w:val="000000"/>
                              <w:sz w:val="20"/>
                              <w:szCs w:val="20"/>
                            </w:rPr>
                          </w:pPr>
                          <w:r w:rsidRPr="001907E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39DE7F"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" filled="f" stroked="f">
              <v:textbox style="mso-fit-shape-to-text:t" inset="0,0,0,15pt">
                <w:txbxContent>
                  <w:p w14:paraId="2C8E64A4" w14:textId="6DB7B833" w:rsidR="001907E4" w:rsidRPr="001907E4" w:rsidRDefault="001907E4" w:rsidP="001907E4">
                    <w:pPr>
                      <w:spacing w:after="0"/>
                      <w:rPr>
                        <w:rFonts w:ascii="Calibri" w:eastAsia="Calibri" w:hAnsi="Calibri" w:cs="Calibri"/>
                        <w:noProof/>
                        <w:color w:val="000000"/>
                        <w:sz w:val="20"/>
                        <w:szCs w:val="20"/>
                      </w:rPr>
                    </w:pPr>
                    <w:r w:rsidRPr="001907E4">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E4FC" w14:textId="737307BC" w:rsidR="001907E4" w:rsidRDefault="001907E4">
    <w:pPr>
      <w:pStyle w:val="Footer"/>
    </w:pPr>
    <w:r>
      <w:rPr>
        <w:noProof/>
      </w:rPr>
      <mc:AlternateContent>
        <mc:Choice Requires="wps">
          <w:drawing>
            <wp:anchor distT="0" distB="0" distL="0" distR="0" simplePos="0" relativeHeight="251660800" behindDoc="0" locked="0" layoutInCell="1" allowOverlap="1" wp14:anchorId="1EFCBC5F" wp14:editId="63237F1A">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92E47" w14:textId="79514D2E" w:rsidR="001907E4" w:rsidRPr="001907E4" w:rsidRDefault="001907E4" w:rsidP="001907E4">
                          <w:pPr>
                            <w:spacing w:after="0"/>
                            <w:rPr>
                              <w:rFonts w:ascii="Calibri" w:eastAsia="Calibri" w:hAnsi="Calibri" w:cs="Calibri"/>
                              <w:noProof/>
                              <w:color w:val="000000"/>
                              <w:sz w:val="20"/>
                              <w:szCs w:val="20"/>
                            </w:rPr>
                          </w:pPr>
                          <w:r w:rsidRPr="001907E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FCBC5F"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" filled="f" stroked="f">
              <v:textbox style="mso-fit-shape-to-text:t" inset="0,0,0,15pt">
                <w:txbxContent>
                  <w:p w14:paraId="75592E47" w14:textId="79514D2E" w:rsidR="001907E4" w:rsidRPr="001907E4" w:rsidRDefault="001907E4" w:rsidP="001907E4">
                    <w:pPr>
                      <w:spacing w:after="0"/>
                      <w:rPr>
                        <w:rFonts w:ascii="Calibri" w:eastAsia="Calibri" w:hAnsi="Calibri" w:cs="Calibri"/>
                        <w:noProof/>
                        <w:color w:val="000000"/>
                        <w:sz w:val="20"/>
                        <w:szCs w:val="20"/>
                      </w:rPr>
                    </w:pPr>
                    <w:r w:rsidRPr="001907E4">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56D6" w14:textId="41034DA2" w:rsidR="001907E4" w:rsidRDefault="001907E4">
    <w:pPr>
      <w:pStyle w:val="Footer"/>
    </w:pPr>
    <w:r>
      <w:rPr>
        <w:noProof/>
      </w:rPr>
      <mc:AlternateContent>
        <mc:Choice Requires="wps">
          <w:drawing>
            <wp:anchor distT="0" distB="0" distL="0" distR="0" simplePos="0" relativeHeight="251658752" behindDoc="0" locked="0" layoutInCell="1" allowOverlap="1" wp14:anchorId="36C622AF" wp14:editId="0670902D">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C69C64" w14:textId="4E6A737B" w:rsidR="001907E4" w:rsidRPr="001907E4" w:rsidRDefault="001907E4" w:rsidP="001907E4">
                          <w:pPr>
                            <w:spacing w:after="0"/>
                            <w:rPr>
                              <w:rFonts w:ascii="Calibri" w:eastAsia="Calibri" w:hAnsi="Calibri" w:cs="Calibri"/>
                              <w:noProof/>
                              <w:color w:val="000000"/>
                              <w:sz w:val="20"/>
                              <w:szCs w:val="20"/>
                            </w:rPr>
                          </w:pPr>
                          <w:r w:rsidRPr="001907E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C622AF"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" filled="f" stroked="f">
              <v:textbox style="mso-fit-shape-to-text:t" inset="0,0,0,15pt">
                <w:txbxContent>
                  <w:p w14:paraId="30C69C64" w14:textId="4E6A737B" w:rsidR="001907E4" w:rsidRPr="001907E4" w:rsidRDefault="001907E4" w:rsidP="001907E4">
                    <w:pPr>
                      <w:spacing w:after="0"/>
                      <w:rPr>
                        <w:rFonts w:ascii="Calibri" w:eastAsia="Calibri" w:hAnsi="Calibri" w:cs="Calibri"/>
                        <w:noProof/>
                        <w:color w:val="000000"/>
                        <w:sz w:val="20"/>
                        <w:szCs w:val="20"/>
                      </w:rPr>
                    </w:pPr>
                    <w:r w:rsidRPr="001907E4">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3F88" w14:textId="77777777" w:rsidR="00980526" w:rsidRDefault="00980526" w:rsidP="00232479">
      <w:pPr>
        <w:spacing w:after="0" w:line="240" w:lineRule="auto"/>
      </w:pPr>
      <w:r>
        <w:separator/>
      </w:r>
    </w:p>
  </w:footnote>
  <w:footnote w:type="continuationSeparator" w:id="0">
    <w:p w14:paraId="18A3BBC2" w14:textId="77777777" w:rsidR="00980526" w:rsidRDefault="00980526" w:rsidP="00232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DAAA" w14:textId="0FFDE79F" w:rsidR="00232479" w:rsidRDefault="00232479">
    <w:pPr>
      <w:pStyle w:val="Header"/>
    </w:pPr>
    <w:r>
      <w:rPr>
        <w:noProof/>
        <w:lang w:eastAsia="en-GB"/>
      </w:rPr>
      <w:drawing>
        <wp:anchor distT="0" distB="0" distL="114300" distR="114300" simplePos="0" relativeHeight="251657728" behindDoc="0" locked="0" layoutInCell="1" allowOverlap="1" wp14:anchorId="1AAB87BF" wp14:editId="2C496FAB">
          <wp:simplePos x="0" y="0"/>
          <wp:positionH relativeFrom="margin">
            <wp:posOffset>6153785</wp:posOffset>
          </wp:positionH>
          <wp:positionV relativeFrom="paragraph">
            <wp:posOffset>-280621</wp:posOffset>
          </wp:positionV>
          <wp:extent cx="678180" cy="835025"/>
          <wp:effectExtent l="0" t="0" r="7620" b="3175"/>
          <wp:wrapSquare wrapText="bothSides"/>
          <wp:docPr id="4" name="Picture 4" descr="Image result for west midlands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st midlands poli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665" r="28681"/>
                  <a:stretch/>
                </pic:blipFill>
                <pic:spPr bwMode="auto">
                  <a:xfrm>
                    <a:off x="0" y="0"/>
                    <a:ext cx="678180" cy="8350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CA4"/>
    <w:multiLevelType w:val="hybridMultilevel"/>
    <w:tmpl w:val="E3F00D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31114"/>
    <w:multiLevelType w:val="hybridMultilevel"/>
    <w:tmpl w:val="BBA2CF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01DFE"/>
    <w:multiLevelType w:val="hybridMultilevel"/>
    <w:tmpl w:val="7CD21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85CD3"/>
    <w:multiLevelType w:val="hybridMultilevel"/>
    <w:tmpl w:val="C32E2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118CF"/>
    <w:multiLevelType w:val="hybridMultilevel"/>
    <w:tmpl w:val="D7627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76"/>
    <w:rsid w:val="00031B04"/>
    <w:rsid w:val="00036854"/>
    <w:rsid w:val="0007572D"/>
    <w:rsid w:val="00085886"/>
    <w:rsid w:val="000A2376"/>
    <w:rsid w:val="000D1C38"/>
    <w:rsid w:val="000D1D66"/>
    <w:rsid w:val="000E30D8"/>
    <w:rsid w:val="00106AD8"/>
    <w:rsid w:val="0011024E"/>
    <w:rsid w:val="0012433B"/>
    <w:rsid w:val="0014389F"/>
    <w:rsid w:val="00160D70"/>
    <w:rsid w:val="0018562E"/>
    <w:rsid w:val="001907E4"/>
    <w:rsid w:val="00194632"/>
    <w:rsid w:val="001D1AB9"/>
    <w:rsid w:val="001D1FA6"/>
    <w:rsid w:val="001D61A9"/>
    <w:rsid w:val="001D6F7C"/>
    <w:rsid w:val="001E2C65"/>
    <w:rsid w:val="002116E4"/>
    <w:rsid w:val="00232479"/>
    <w:rsid w:val="00253689"/>
    <w:rsid w:val="0025374D"/>
    <w:rsid w:val="0026771F"/>
    <w:rsid w:val="00273C72"/>
    <w:rsid w:val="00290649"/>
    <w:rsid w:val="002967E5"/>
    <w:rsid w:val="002B0C4D"/>
    <w:rsid w:val="002C3866"/>
    <w:rsid w:val="0032137E"/>
    <w:rsid w:val="003374D4"/>
    <w:rsid w:val="003434B5"/>
    <w:rsid w:val="003523AB"/>
    <w:rsid w:val="003643CC"/>
    <w:rsid w:val="00373784"/>
    <w:rsid w:val="003815A5"/>
    <w:rsid w:val="003A49AC"/>
    <w:rsid w:val="003E3B7C"/>
    <w:rsid w:val="0042349C"/>
    <w:rsid w:val="00452B36"/>
    <w:rsid w:val="0047110C"/>
    <w:rsid w:val="004B4D6F"/>
    <w:rsid w:val="004C1240"/>
    <w:rsid w:val="004C4BD4"/>
    <w:rsid w:val="004F25BA"/>
    <w:rsid w:val="004F7A2E"/>
    <w:rsid w:val="00506DEA"/>
    <w:rsid w:val="005230F6"/>
    <w:rsid w:val="00531A2A"/>
    <w:rsid w:val="00546BFA"/>
    <w:rsid w:val="0055582F"/>
    <w:rsid w:val="00570C3E"/>
    <w:rsid w:val="005723E9"/>
    <w:rsid w:val="00580DC4"/>
    <w:rsid w:val="00590F48"/>
    <w:rsid w:val="005A2EED"/>
    <w:rsid w:val="005D26FC"/>
    <w:rsid w:val="005F4E53"/>
    <w:rsid w:val="0065147C"/>
    <w:rsid w:val="00654112"/>
    <w:rsid w:val="006B4487"/>
    <w:rsid w:val="00726AC9"/>
    <w:rsid w:val="00741EAB"/>
    <w:rsid w:val="00747763"/>
    <w:rsid w:val="007900C3"/>
    <w:rsid w:val="00796313"/>
    <w:rsid w:val="007D44D8"/>
    <w:rsid w:val="007D647D"/>
    <w:rsid w:val="007E2DDD"/>
    <w:rsid w:val="007F6743"/>
    <w:rsid w:val="00807146"/>
    <w:rsid w:val="00814476"/>
    <w:rsid w:val="00855871"/>
    <w:rsid w:val="0085719D"/>
    <w:rsid w:val="00873F25"/>
    <w:rsid w:val="008D215C"/>
    <w:rsid w:val="008F3160"/>
    <w:rsid w:val="00923712"/>
    <w:rsid w:val="00937FED"/>
    <w:rsid w:val="00980526"/>
    <w:rsid w:val="00983339"/>
    <w:rsid w:val="00A45B11"/>
    <w:rsid w:val="00A67F8D"/>
    <w:rsid w:val="00AC49CD"/>
    <w:rsid w:val="00B20775"/>
    <w:rsid w:val="00B51224"/>
    <w:rsid w:val="00B61356"/>
    <w:rsid w:val="00B8547D"/>
    <w:rsid w:val="00BA6BF2"/>
    <w:rsid w:val="00BD491C"/>
    <w:rsid w:val="00C34571"/>
    <w:rsid w:val="00C704E6"/>
    <w:rsid w:val="00CA0EB9"/>
    <w:rsid w:val="00CD4546"/>
    <w:rsid w:val="00D5015A"/>
    <w:rsid w:val="00D51A43"/>
    <w:rsid w:val="00D90861"/>
    <w:rsid w:val="00DE3BB1"/>
    <w:rsid w:val="00DE482B"/>
    <w:rsid w:val="00E24E79"/>
    <w:rsid w:val="00E339C9"/>
    <w:rsid w:val="00E67C24"/>
    <w:rsid w:val="00E766CA"/>
    <w:rsid w:val="00ED463E"/>
    <w:rsid w:val="00F05D17"/>
    <w:rsid w:val="00F71546"/>
    <w:rsid w:val="00FA47C3"/>
    <w:rsid w:val="00FE50B4"/>
    <w:rsid w:val="00FE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88DF"/>
  <w15:docId w15:val="{3111B13B-8F2B-416A-9968-FDD66068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EED"/>
    <w:pPr>
      <w:ind w:left="720"/>
      <w:contextualSpacing/>
    </w:pPr>
  </w:style>
  <w:style w:type="character" w:styleId="CommentReference">
    <w:name w:val="annotation reference"/>
    <w:basedOn w:val="DefaultParagraphFont"/>
    <w:uiPriority w:val="99"/>
    <w:semiHidden/>
    <w:unhideWhenUsed/>
    <w:rsid w:val="00937FED"/>
    <w:rPr>
      <w:sz w:val="16"/>
      <w:szCs w:val="16"/>
    </w:rPr>
  </w:style>
  <w:style w:type="paragraph" w:styleId="CommentText">
    <w:name w:val="annotation text"/>
    <w:basedOn w:val="Normal"/>
    <w:link w:val="CommentTextChar"/>
    <w:uiPriority w:val="99"/>
    <w:semiHidden/>
    <w:unhideWhenUsed/>
    <w:rsid w:val="00937FED"/>
    <w:pPr>
      <w:spacing w:line="240" w:lineRule="auto"/>
    </w:pPr>
    <w:rPr>
      <w:sz w:val="20"/>
      <w:szCs w:val="20"/>
    </w:rPr>
  </w:style>
  <w:style w:type="character" w:customStyle="1" w:styleId="CommentTextChar">
    <w:name w:val="Comment Text Char"/>
    <w:basedOn w:val="DefaultParagraphFont"/>
    <w:link w:val="CommentText"/>
    <w:uiPriority w:val="99"/>
    <w:semiHidden/>
    <w:rsid w:val="00937FED"/>
    <w:rPr>
      <w:sz w:val="20"/>
      <w:szCs w:val="20"/>
    </w:rPr>
  </w:style>
  <w:style w:type="paragraph" w:styleId="CommentSubject">
    <w:name w:val="annotation subject"/>
    <w:basedOn w:val="CommentText"/>
    <w:next w:val="CommentText"/>
    <w:link w:val="CommentSubjectChar"/>
    <w:uiPriority w:val="99"/>
    <w:semiHidden/>
    <w:unhideWhenUsed/>
    <w:rsid w:val="00937FED"/>
    <w:rPr>
      <w:b/>
      <w:bCs/>
    </w:rPr>
  </w:style>
  <w:style w:type="character" w:customStyle="1" w:styleId="CommentSubjectChar">
    <w:name w:val="Comment Subject Char"/>
    <w:basedOn w:val="CommentTextChar"/>
    <w:link w:val="CommentSubject"/>
    <w:uiPriority w:val="99"/>
    <w:semiHidden/>
    <w:rsid w:val="00937FED"/>
    <w:rPr>
      <w:b/>
      <w:bCs/>
      <w:sz w:val="20"/>
      <w:szCs w:val="20"/>
    </w:rPr>
  </w:style>
  <w:style w:type="paragraph" w:styleId="BalloonText">
    <w:name w:val="Balloon Text"/>
    <w:basedOn w:val="Normal"/>
    <w:link w:val="BalloonTextChar"/>
    <w:uiPriority w:val="99"/>
    <w:semiHidden/>
    <w:unhideWhenUsed/>
    <w:rsid w:val="0093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ED"/>
    <w:rPr>
      <w:rFonts w:ascii="Segoe UI" w:hAnsi="Segoe UI" w:cs="Segoe UI"/>
      <w:sz w:val="18"/>
      <w:szCs w:val="18"/>
    </w:rPr>
  </w:style>
  <w:style w:type="paragraph" w:styleId="Revision">
    <w:name w:val="Revision"/>
    <w:hidden/>
    <w:uiPriority w:val="99"/>
    <w:semiHidden/>
    <w:rsid w:val="007E2DDD"/>
    <w:pPr>
      <w:spacing w:after="0" w:line="240" w:lineRule="auto"/>
    </w:pPr>
  </w:style>
  <w:style w:type="table" w:styleId="TableGrid">
    <w:name w:val="Table Grid"/>
    <w:basedOn w:val="TableNormal"/>
    <w:uiPriority w:val="39"/>
    <w:rsid w:val="0003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546"/>
    <w:rPr>
      <w:color w:val="0563C1" w:themeColor="hyperlink"/>
      <w:u w:val="single"/>
    </w:rPr>
  </w:style>
  <w:style w:type="paragraph" w:styleId="Header">
    <w:name w:val="header"/>
    <w:basedOn w:val="Normal"/>
    <w:link w:val="HeaderChar"/>
    <w:uiPriority w:val="99"/>
    <w:unhideWhenUsed/>
    <w:rsid w:val="00232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479"/>
  </w:style>
  <w:style w:type="paragraph" w:styleId="Footer">
    <w:name w:val="footer"/>
    <w:basedOn w:val="Normal"/>
    <w:link w:val="FooterChar"/>
    <w:uiPriority w:val="99"/>
    <w:unhideWhenUsed/>
    <w:rsid w:val="00232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479"/>
  </w:style>
  <w:style w:type="paragraph" w:customStyle="1" w:styleId="elementtoproof">
    <w:name w:val="elementtoproof"/>
    <w:basedOn w:val="Normal"/>
    <w:rsid w:val="0055582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49436">
      <w:bodyDiv w:val="1"/>
      <w:marLeft w:val="0"/>
      <w:marRight w:val="0"/>
      <w:marTop w:val="0"/>
      <w:marBottom w:val="0"/>
      <w:divBdr>
        <w:top w:val="none" w:sz="0" w:space="0" w:color="auto"/>
        <w:left w:val="none" w:sz="0" w:space="0" w:color="auto"/>
        <w:bottom w:val="none" w:sz="0" w:space="0" w:color="auto"/>
        <w:right w:val="none" w:sz="0" w:space="0" w:color="auto"/>
      </w:divBdr>
    </w:div>
    <w:div w:id="7008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eandschools.org.uk/KNOWLEDGE%20BASE/restorative%20approach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eandschools.org.uk/KNOWLEDGE%20BASE/bullyi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eandschools.org.uk/KNOWLEDGE%20BASE/online%20safety.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985A-695F-4663-80D5-E0BB75A0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QB</dc:creator>
  <cp:lastModifiedBy>Carole Hill</cp:lastModifiedBy>
  <cp:revision>2</cp:revision>
  <cp:lastPrinted>2024-02-20T09:48:00Z</cp:lastPrinted>
  <dcterms:created xsi:type="dcterms:W3CDTF">2024-02-20T09:52:00Z</dcterms:created>
  <dcterms:modified xsi:type="dcterms:W3CDTF">2024-02-20T09:52:00Z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1,2,5</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2023-12-06T10:34:46Z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30e85616-d44e-42c8-930d-4bd6c238d644</vt:lpwstr>
  </property>
  <property fmtid="{D5CDD505-2E9C-101B-9397-08002B2CF9AE}" pid="11" name="MSIP_Label_a17471b1-27ab-4640-9264-e69a67407ca3_ContentBits">
    <vt:lpwstr>2</vt:lpwstr>
  </property>
</Properties>
</file>